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30938" w:rsidRPr="009218F5" w:rsidP="00A6024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x-none"/>
        </w:rPr>
      </w:pPr>
      <w:r w:rsidRPr="009218F5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val="x-none" w:eastAsia="x-none"/>
        </w:rPr>
        <w:t xml:space="preserve">Дело № </w:t>
      </w:r>
      <w:r w:rsidRPr="009218F5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x-none"/>
        </w:rPr>
        <w:t>5</w:t>
      </w:r>
      <w:r w:rsidRPr="009218F5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val="x-none" w:eastAsia="x-none"/>
        </w:rPr>
        <w:t>-</w:t>
      </w:r>
      <w:r w:rsidR="003D17C2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x-none"/>
        </w:rPr>
        <w:t>16</w:t>
      </w:r>
      <w:r w:rsidR="005B0D6E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x-none"/>
        </w:rPr>
        <w:t>8</w:t>
      </w:r>
      <w:r w:rsidR="007B4955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x-none"/>
        </w:rPr>
        <w:t>-0401/2026</w:t>
      </w:r>
    </w:p>
    <w:p w:rsidR="00630938" w:rsidRPr="009218F5" w:rsidP="00A6024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7"/>
          <w:szCs w:val="27"/>
          <w:lang w:eastAsia="x-none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x-none"/>
        </w:rPr>
        <w:t>УИД:</w:t>
      </w:r>
      <w:r w:rsidRPr="009218F5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 xml:space="preserve"> </w:t>
      </w:r>
      <w:r w:rsidRPr="005B0D6E" w:rsidR="005B0D6E">
        <w:rPr>
          <w:rFonts w:ascii="Times New Roman" w:eastAsia="Times New Roman" w:hAnsi="Times New Roman" w:cs="Times New Roman"/>
          <w:bCs/>
          <w:sz w:val="27"/>
          <w:szCs w:val="27"/>
          <w:lang w:eastAsia="x-none"/>
        </w:rPr>
        <w:t>86MS0004-01-2026-001600-58</w:t>
      </w:r>
    </w:p>
    <w:p w:rsidR="00630938" w:rsidRPr="009218F5" w:rsidP="00BE558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7"/>
          <w:szCs w:val="27"/>
          <w:lang w:eastAsia="x-none"/>
        </w:rPr>
      </w:pPr>
    </w:p>
    <w:p w:rsidR="00630938" w:rsidRPr="009218F5" w:rsidP="00BE558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7"/>
          <w:szCs w:val="27"/>
          <w:lang w:eastAsia="x-none"/>
        </w:rPr>
      </w:pPr>
      <w:r w:rsidRPr="009218F5">
        <w:rPr>
          <w:rFonts w:ascii="Times New Roman" w:eastAsia="Times New Roman" w:hAnsi="Times New Roman" w:cs="Times New Roman"/>
          <w:bCs/>
          <w:sz w:val="27"/>
          <w:szCs w:val="27"/>
          <w:lang w:eastAsia="x-none"/>
        </w:rPr>
        <w:t>ПОСТАНОВЛЕНИЕ</w:t>
      </w:r>
    </w:p>
    <w:p w:rsidR="00630938" w:rsidRPr="009218F5" w:rsidP="00BE558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7"/>
          <w:szCs w:val="27"/>
          <w:lang w:eastAsia="x-none"/>
        </w:rPr>
      </w:pPr>
      <w:r w:rsidRPr="009218F5">
        <w:rPr>
          <w:rFonts w:ascii="Times New Roman" w:eastAsia="Times New Roman" w:hAnsi="Times New Roman" w:cs="Times New Roman"/>
          <w:bCs/>
          <w:sz w:val="27"/>
          <w:szCs w:val="27"/>
          <w:lang w:eastAsia="x-none"/>
        </w:rPr>
        <w:t>по делу об административном правонарушении</w:t>
      </w:r>
    </w:p>
    <w:p w:rsidR="00630938" w:rsidRPr="009218F5" w:rsidP="00BE558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7"/>
          <w:szCs w:val="27"/>
          <w:lang w:eastAsia="x-none"/>
        </w:rPr>
      </w:pPr>
    </w:p>
    <w:p w:rsidR="00630938" w:rsidRPr="009218F5" w:rsidP="00BE558D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21</w:t>
      </w:r>
      <w:r w:rsidR="003952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мая </w:t>
      </w:r>
      <w:r w:rsidR="007B4955">
        <w:rPr>
          <w:rFonts w:ascii="Times New Roman" w:eastAsia="Times New Roman" w:hAnsi="Times New Roman" w:cs="Times New Roman"/>
          <w:sz w:val="27"/>
          <w:szCs w:val="27"/>
          <w:lang w:eastAsia="ru-RU"/>
        </w:rPr>
        <w:t>2026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                  </w:t>
      </w:r>
      <w:r w:rsidRPr="009218F5" w:rsidR="0036662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</w:t>
      </w:r>
      <w:r w:rsidRPr="009218F5" w:rsidR="005B13F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</w:t>
      </w:r>
      <w:r w:rsidRPr="009218F5" w:rsidR="0036662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</w:t>
      </w:r>
      <w:r w:rsidRPr="009218F5" w:rsidR="00D448C8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9218F5" w:rsidR="00D448C8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 xml:space="preserve">   </w:t>
      </w:r>
      <w:r w:rsidR="002356AE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 xml:space="preserve">       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пгт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. Междуреченский</w:t>
      </w:r>
    </w:p>
    <w:p w:rsidR="00630938" w:rsidRPr="009218F5" w:rsidP="00A6024F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630938" w:rsidP="00A602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Мировой судья судебного участка № 1 Кондинского судебного района Ханты-Мансийского автономного округа – Югры Чех Е.В., расположенного по адрес</w:t>
      </w:r>
      <w:r w:rsidRPr="009218F5" w:rsidR="005B13FC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у: ХМАО-Югра, Кондинский район,</w:t>
      </w:r>
      <w:r w:rsidRPr="009218F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</w:t>
      </w:r>
      <w:r w:rsidRPr="009218F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пгт.Междуреченский</w:t>
      </w:r>
      <w:r w:rsidRPr="009218F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, </w:t>
      </w:r>
      <w:r w:rsidRPr="009218F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ул.Лумумбы</w:t>
      </w:r>
      <w:r w:rsidRPr="009218F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, д.2/1,</w:t>
      </w:r>
    </w:p>
    <w:p w:rsidR="00630938" w:rsidRPr="009218F5" w:rsidP="00A602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рассмотрев в открытом судебном заседании де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ло об административном правонарушении, </w:t>
      </w:r>
      <w:r w:rsidRPr="009218F5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предусмотренном ч. 1 ст.20.25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Кодекса РФ об административных правонарушениях</w:t>
      </w:r>
      <w:r w:rsidRPr="009218F5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,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отношении: </w:t>
      </w:r>
    </w:p>
    <w:p w:rsidR="00630938" w:rsidRPr="009218F5" w:rsidP="00321A1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2734A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Шилкиной</w:t>
      </w:r>
      <w:r w:rsidRPr="00C2734A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Екатерины Андреевны, * года рождения, уроженки *, гражданки Российской Федерации, зарегистрированной и проживающей по адресу: * не работающей, *,</w:t>
      </w:r>
    </w:p>
    <w:p w:rsidR="00BE558D" w:rsidRPr="009218F5" w:rsidP="00A6024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</w:pPr>
    </w:p>
    <w:p w:rsidR="00630938" w:rsidRPr="009218F5" w:rsidP="00BE55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>установил:</w:t>
      </w:r>
    </w:p>
    <w:p w:rsidR="00630938" w:rsidRPr="009218F5" w:rsidP="00A6024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</w:pPr>
    </w:p>
    <w:p w:rsidR="00630938" w:rsidRPr="009218F5" w:rsidP="0004132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16</w:t>
      </w:r>
      <w:r w:rsidR="005B0D6E">
        <w:rPr>
          <w:rFonts w:ascii="Times New Roman" w:eastAsia="Times New Roman" w:hAnsi="Times New Roman" w:cs="Times New Roman"/>
          <w:sz w:val="27"/>
          <w:szCs w:val="27"/>
          <w:lang w:eastAsia="ru-RU"/>
        </w:rPr>
        <w:t>.04</w:t>
      </w:r>
      <w:r w:rsidR="003D17C2">
        <w:rPr>
          <w:rFonts w:ascii="Times New Roman" w:eastAsia="Times New Roman" w:hAnsi="Times New Roman" w:cs="Times New Roman"/>
          <w:sz w:val="27"/>
          <w:szCs w:val="27"/>
          <w:lang w:eastAsia="ru-RU"/>
        </w:rPr>
        <w:t>.2026</w:t>
      </w:r>
      <w:r w:rsidRPr="009218F5" w:rsidR="00DA6E6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г. в 00:01 час.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 адресу: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*</w:t>
      </w:r>
      <w:r w:rsidR="003D17C2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Шилкина</w:t>
      </w:r>
      <w:r w:rsidR="003D17C2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Е.А.</w:t>
      </w:r>
      <w:r w:rsidRPr="00CC78DE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не уплатил</w:t>
      </w:r>
      <w:r w:rsidR="00B335A6">
        <w:rPr>
          <w:rFonts w:ascii="Times New Roman" w:eastAsia="Times New Roman" w:hAnsi="Times New Roman" w:cs="Times New Roman"/>
          <w:sz w:val="27"/>
          <w:szCs w:val="27"/>
          <w:lang w:eastAsia="ru-RU"/>
        </w:rPr>
        <w:t>а</w:t>
      </w:r>
      <w:r w:rsidRPr="009218F5" w:rsidR="00AF4EA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срок, </w:t>
      </w:r>
      <w:r w:rsidRPr="009218F5" w:rsidR="00041323">
        <w:rPr>
          <w:rFonts w:ascii="Times New Roman" w:eastAsia="Times New Roman" w:hAnsi="Times New Roman" w:cs="Times New Roman"/>
          <w:sz w:val="27"/>
          <w:szCs w:val="27"/>
          <w:lang w:eastAsia="ru-RU"/>
        </w:rPr>
        <w:t>установленный</w:t>
      </w:r>
      <w:r w:rsidRPr="009218F5" w:rsidR="00AF4EA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ч. 1 ст. 32.2 Кодекса Российской Федерации об административных правонарушениях,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адм</w:t>
      </w:r>
      <w:r w:rsidRPr="009218F5" w:rsidR="008976CA">
        <w:rPr>
          <w:rFonts w:ascii="Times New Roman" w:eastAsia="Times New Roman" w:hAnsi="Times New Roman" w:cs="Times New Roman"/>
          <w:sz w:val="27"/>
          <w:szCs w:val="27"/>
          <w:lang w:eastAsia="ru-RU"/>
        </w:rPr>
        <w:t>инистративный штраф в размере</w:t>
      </w:r>
      <w:r w:rsidRPr="009218F5" w:rsidR="00C320C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5B0D6E">
        <w:rPr>
          <w:rFonts w:ascii="Times New Roman" w:eastAsia="Times New Roman" w:hAnsi="Times New Roman" w:cs="Times New Roman"/>
          <w:sz w:val="27"/>
          <w:szCs w:val="27"/>
          <w:lang w:eastAsia="ru-RU"/>
        </w:rPr>
        <w:t>8</w:t>
      </w:r>
      <w:r w:rsidR="003D17C2">
        <w:rPr>
          <w:rFonts w:ascii="Times New Roman" w:eastAsia="Times New Roman" w:hAnsi="Times New Roman" w:cs="Times New Roman"/>
          <w:sz w:val="27"/>
          <w:szCs w:val="27"/>
          <w:lang w:eastAsia="ru-RU"/>
        </w:rPr>
        <w:t>00</w:t>
      </w:r>
      <w:r w:rsidRPr="009218F5" w:rsidR="008976C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рублей, </w:t>
      </w:r>
      <w:r w:rsidR="0067361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назначенный постановлением инспектора ДПС Госавтоинспекции ОМВД России по </w:t>
      </w:r>
      <w:r w:rsidR="00673613">
        <w:rPr>
          <w:rFonts w:ascii="Times New Roman" w:eastAsia="Times New Roman" w:hAnsi="Times New Roman" w:cs="Times New Roman"/>
          <w:sz w:val="27"/>
          <w:szCs w:val="27"/>
          <w:lang w:eastAsia="ru-RU"/>
        </w:rPr>
        <w:t>Кондинскому</w:t>
      </w:r>
      <w:r w:rsidR="0067361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району</w:t>
      </w:r>
      <w:r w:rsidRPr="009218F5" w:rsidR="001A2E2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2265D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№ </w:t>
      </w:r>
      <w:r w:rsidR="005B0D6E">
        <w:rPr>
          <w:rFonts w:ascii="Times New Roman" w:eastAsia="Times New Roman" w:hAnsi="Times New Roman" w:cs="Times New Roman"/>
          <w:sz w:val="27"/>
          <w:szCs w:val="27"/>
          <w:lang w:eastAsia="ru-RU"/>
        </w:rPr>
        <w:t>18810086240002198280 от 03.02.2026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E514A3" w:rsidRPr="00E514A3" w:rsidP="00E514A3">
      <w:pPr>
        <w:pStyle w:val="BodyTextIndent"/>
        <w:ind w:firstLine="567"/>
        <w:rPr>
          <w:color w:val="FF0000"/>
          <w:sz w:val="27"/>
          <w:szCs w:val="27"/>
          <w:lang w:val="ru-RU" w:eastAsia="ru-RU"/>
        </w:rPr>
      </w:pPr>
      <w:r>
        <w:rPr>
          <w:color w:val="FF0000"/>
          <w:sz w:val="27"/>
          <w:szCs w:val="27"/>
          <w:lang w:val="ru-RU" w:eastAsia="ru-RU"/>
        </w:rPr>
        <w:t>Шилкина</w:t>
      </w:r>
      <w:r>
        <w:rPr>
          <w:color w:val="FF0000"/>
          <w:sz w:val="27"/>
          <w:szCs w:val="27"/>
          <w:lang w:val="ru-RU" w:eastAsia="ru-RU"/>
        </w:rPr>
        <w:t xml:space="preserve"> Е.А.</w:t>
      </w:r>
      <w:r w:rsidRPr="00E514A3">
        <w:rPr>
          <w:color w:val="FF0000"/>
          <w:sz w:val="27"/>
          <w:szCs w:val="27"/>
          <w:lang w:val="ru-RU" w:eastAsia="ru-RU"/>
        </w:rPr>
        <w:t>, извещенн</w:t>
      </w:r>
      <w:r w:rsidR="00B335A6">
        <w:rPr>
          <w:color w:val="FF0000"/>
          <w:sz w:val="27"/>
          <w:szCs w:val="27"/>
          <w:lang w:val="ru-RU" w:eastAsia="ru-RU"/>
        </w:rPr>
        <w:t>ая</w:t>
      </w:r>
      <w:r w:rsidR="00673613">
        <w:rPr>
          <w:color w:val="FF0000"/>
          <w:sz w:val="27"/>
          <w:szCs w:val="27"/>
          <w:lang w:val="ru-RU" w:eastAsia="ru-RU"/>
        </w:rPr>
        <w:t xml:space="preserve"> </w:t>
      </w:r>
      <w:r w:rsidRPr="00E514A3">
        <w:rPr>
          <w:color w:val="FF0000"/>
          <w:sz w:val="27"/>
          <w:szCs w:val="27"/>
          <w:lang w:val="ru-RU" w:eastAsia="ru-RU"/>
        </w:rPr>
        <w:t>надлежащим образом о времени и месте рассмотрения дела, в судебное заседание не явил</w:t>
      </w:r>
      <w:r w:rsidR="00B335A6">
        <w:rPr>
          <w:color w:val="FF0000"/>
          <w:sz w:val="27"/>
          <w:szCs w:val="27"/>
          <w:lang w:val="ru-RU" w:eastAsia="ru-RU"/>
        </w:rPr>
        <w:t>ась</w:t>
      </w:r>
      <w:r w:rsidRPr="00E514A3">
        <w:rPr>
          <w:color w:val="FF0000"/>
          <w:sz w:val="27"/>
          <w:szCs w:val="27"/>
          <w:lang w:val="ru-RU" w:eastAsia="ru-RU"/>
        </w:rPr>
        <w:t xml:space="preserve">, </w:t>
      </w:r>
      <w:r w:rsidR="0039520D">
        <w:rPr>
          <w:color w:val="FF0000"/>
          <w:sz w:val="27"/>
          <w:szCs w:val="27"/>
          <w:lang w:val="ru-RU" w:eastAsia="ru-RU"/>
        </w:rPr>
        <w:t>причин неявки не сообщил</w:t>
      </w:r>
      <w:r w:rsidR="00B335A6">
        <w:rPr>
          <w:color w:val="FF0000"/>
          <w:sz w:val="27"/>
          <w:szCs w:val="27"/>
          <w:lang w:val="ru-RU" w:eastAsia="ru-RU"/>
        </w:rPr>
        <w:t>а</w:t>
      </w:r>
      <w:r w:rsidRPr="00E514A3">
        <w:rPr>
          <w:color w:val="FF0000"/>
          <w:sz w:val="27"/>
          <w:szCs w:val="27"/>
          <w:lang w:val="ru-RU" w:eastAsia="ru-RU"/>
        </w:rPr>
        <w:t xml:space="preserve">. </w:t>
      </w:r>
    </w:p>
    <w:p w:rsidR="00E514A3" w:rsidP="00E514A3">
      <w:pPr>
        <w:pStyle w:val="BodyTextIndent"/>
        <w:ind w:firstLine="567"/>
        <w:rPr>
          <w:color w:val="FF0000"/>
          <w:sz w:val="27"/>
          <w:szCs w:val="27"/>
          <w:lang w:val="ru-RU" w:eastAsia="ru-RU"/>
        </w:rPr>
      </w:pPr>
      <w:r w:rsidRPr="00E514A3">
        <w:rPr>
          <w:color w:val="FF0000"/>
          <w:sz w:val="27"/>
          <w:szCs w:val="27"/>
          <w:lang w:val="ru-RU" w:eastAsia="ru-RU"/>
        </w:rPr>
        <w:t xml:space="preserve">Суд полагает возможным рассмотреть дело в отсутствие лица, в отношении которого ведется производство по делу. Рассмотрение дела в отсутствие </w:t>
      </w:r>
      <w:r w:rsidR="003D17C2">
        <w:rPr>
          <w:color w:val="000000" w:themeColor="text1"/>
          <w:sz w:val="27"/>
          <w:szCs w:val="27"/>
          <w:lang w:val="ru-RU" w:eastAsia="ru-RU"/>
        </w:rPr>
        <w:t>Шилкиной</w:t>
      </w:r>
      <w:r w:rsidR="003D17C2">
        <w:rPr>
          <w:color w:val="000000" w:themeColor="text1"/>
          <w:sz w:val="27"/>
          <w:szCs w:val="27"/>
          <w:lang w:val="ru-RU" w:eastAsia="ru-RU"/>
        </w:rPr>
        <w:t xml:space="preserve"> Е.А. </w:t>
      </w:r>
      <w:r w:rsidRPr="00E514A3">
        <w:rPr>
          <w:color w:val="FF0000"/>
          <w:sz w:val="27"/>
          <w:szCs w:val="27"/>
          <w:lang w:val="ru-RU" w:eastAsia="ru-RU"/>
        </w:rPr>
        <w:t>в данном случае не повлечет нарушения положений ч. 3 ст. 25.1 КоАП РФ. Изложенное согласуется с позиц</w:t>
      </w:r>
      <w:r w:rsidRPr="00E514A3">
        <w:rPr>
          <w:color w:val="FF0000"/>
          <w:sz w:val="27"/>
          <w:szCs w:val="27"/>
          <w:lang w:val="ru-RU" w:eastAsia="ru-RU"/>
        </w:rPr>
        <w:t>ией Верховного Суда Российской Федерации, изложенной в Обзоре судебной практики Верховного Суда Российской Федерации №4 (2016) (утв. Президиумом Верховного суда Российской Федерации 20.12.2016 г.).</w:t>
      </w:r>
    </w:p>
    <w:p w:rsidR="00EF2465" w:rsidRPr="009218F5" w:rsidP="00E514A3">
      <w:pPr>
        <w:pStyle w:val="BodyTextIndent"/>
        <w:ind w:firstLine="567"/>
        <w:rPr>
          <w:sz w:val="27"/>
          <w:szCs w:val="27"/>
          <w:lang w:eastAsia="ru-RU"/>
        </w:rPr>
      </w:pPr>
      <w:r>
        <w:rPr>
          <w:sz w:val="28"/>
          <w:szCs w:val="28"/>
          <w:lang w:val="ru-RU" w:eastAsia="ru-RU"/>
        </w:rPr>
        <w:t>И</w:t>
      </w:r>
      <w:r w:rsidRPr="002764E3" w:rsidR="00077B46">
        <w:rPr>
          <w:sz w:val="28"/>
          <w:szCs w:val="28"/>
          <w:lang w:eastAsia="ru-RU"/>
        </w:rPr>
        <w:t>сследовав</w:t>
      </w:r>
      <w:r w:rsidRPr="002764E3" w:rsidR="00077B46">
        <w:rPr>
          <w:sz w:val="28"/>
          <w:szCs w:val="28"/>
          <w:lang w:eastAsia="ru-RU"/>
        </w:rPr>
        <w:t xml:space="preserve"> материалы дела, мировой судья приходит к следующему</w:t>
      </w:r>
      <w:r w:rsidRPr="009218F5">
        <w:rPr>
          <w:sz w:val="27"/>
          <w:szCs w:val="27"/>
          <w:lang w:eastAsia="ru-RU"/>
        </w:rPr>
        <w:t>.</w:t>
      </w:r>
    </w:p>
    <w:p w:rsidR="00EF2465" w:rsidRPr="009218F5" w:rsidP="0004132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соответствии с частью 1 статьи 20.25 Кодекса Российской Федерации об административных правонарушениях, административным правонарушением признается неуплата административного штрафа в срок, предусмотренный настоящим Кодексом, что влечет наложение ад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EF2465" w:rsidRPr="009218F5" w:rsidP="00A602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силу ч. 1 ст. 32.2 К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афа в законную силу, за исключением случая, предусмотренного частью 1.1 настоящей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статьи, либо со дня истечения срока отсрочки или срока рассрочки, предусмотренных ст. 31.5 Кодекса Российской Федерации об административных правонарушениях.</w:t>
      </w:r>
    </w:p>
    <w:p w:rsidR="00C03C9D" w:rsidRPr="009218F5" w:rsidP="00A602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3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Из материалов дел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а об административном правонаруше</w:t>
      </w:r>
      <w:r w:rsidRPr="009218F5" w:rsidR="00972A0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нии следует, что </w:t>
      </w:r>
      <w:r w:rsidRPr="00673613" w:rsidR="0067361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постановлением инспектора ДПС Госавтоинспекции ОМВД России по </w:t>
      </w:r>
      <w:r w:rsidRPr="00673613" w:rsidR="00673613">
        <w:rPr>
          <w:rFonts w:ascii="Times New Roman" w:eastAsia="Times New Roman" w:hAnsi="Times New Roman" w:cs="Times New Roman"/>
          <w:sz w:val="27"/>
          <w:szCs w:val="27"/>
          <w:lang w:eastAsia="ru-RU"/>
        </w:rPr>
        <w:t>Кондинскому</w:t>
      </w:r>
      <w:r w:rsidRPr="00673613" w:rsidR="0067361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району </w:t>
      </w:r>
      <w:r w:rsidR="002265D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№ </w:t>
      </w:r>
      <w:r w:rsidR="005B0D6E">
        <w:rPr>
          <w:rFonts w:ascii="Times New Roman" w:eastAsia="Times New Roman" w:hAnsi="Times New Roman" w:cs="Times New Roman"/>
          <w:sz w:val="27"/>
          <w:szCs w:val="27"/>
          <w:lang w:eastAsia="ru-RU"/>
        </w:rPr>
        <w:t>18810086240002198280 от 03.02.2026</w:t>
      </w:r>
      <w:r w:rsidRPr="009218F5" w:rsidR="002E39B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3D17C2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Шилкиной</w:t>
      </w:r>
      <w:r w:rsidR="003D17C2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Е.А.</w:t>
      </w:r>
      <w:r w:rsidRPr="009218F5" w:rsidR="002F1D32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назначено наказание в виде административного штрафа</w:t>
      </w:r>
      <w:r w:rsidRPr="009218F5" w:rsidR="0036662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размере </w:t>
      </w:r>
      <w:r w:rsidR="005B0D6E">
        <w:rPr>
          <w:rFonts w:ascii="Times New Roman" w:eastAsia="Times New Roman" w:hAnsi="Times New Roman" w:cs="Times New Roman"/>
          <w:sz w:val="27"/>
          <w:szCs w:val="27"/>
          <w:lang w:eastAsia="ru-RU"/>
        </w:rPr>
        <w:t>8</w:t>
      </w:r>
      <w:r w:rsidR="005D7865">
        <w:rPr>
          <w:rFonts w:ascii="Times New Roman" w:eastAsia="Times New Roman" w:hAnsi="Times New Roman" w:cs="Times New Roman"/>
          <w:sz w:val="27"/>
          <w:szCs w:val="27"/>
          <w:lang w:eastAsia="ru-RU"/>
        </w:rPr>
        <w:t>0</w:t>
      </w:r>
      <w:r w:rsidRPr="009218F5" w:rsidR="00594AC6">
        <w:rPr>
          <w:rFonts w:ascii="Times New Roman" w:eastAsia="Times New Roman" w:hAnsi="Times New Roman" w:cs="Times New Roman"/>
          <w:sz w:val="27"/>
          <w:szCs w:val="27"/>
          <w:lang w:eastAsia="ru-RU"/>
        </w:rPr>
        <w:t>0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рублей</w:t>
      </w:r>
      <w:r w:rsidRPr="009218F5" w:rsidR="006207B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за совершение административного правонарушения, предусмо</w:t>
      </w:r>
      <w:r w:rsidRPr="009218F5" w:rsidR="006D077B">
        <w:rPr>
          <w:rFonts w:ascii="Times New Roman" w:eastAsia="Times New Roman" w:hAnsi="Times New Roman" w:cs="Times New Roman"/>
          <w:sz w:val="27"/>
          <w:szCs w:val="27"/>
          <w:lang w:eastAsia="ru-RU"/>
        </w:rPr>
        <w:t>тренного</w:t>
      </w:r>
      <w:r w:rsidRPr="009218F5" w:rsidR="00594AC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3D17C2">
        <w:rPr>
          <w:rFonts w:ascii="Times New Roman" w:eastAsia="Times New Roman" w:hAnsi="Times New Roman" w:cs="Times New Roman"/>
          <w:sz w:val="27"/>
          <w:szCs w:val="27"/>
          <w:lang w:eastAsia="ru-RU"/>
        </w:rPr>
        <w:t>ч.</w:t>
      </w:r>
      <w:r w:rsidR="005B0D6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2 </w:t>
      </w:r>
      <w:r w:rsidR="00763426">
        <w:rPr>
          <w:rFonts w:ascii="Times New Roman" w:eastAsia="Times New Roman" w:hAnsi="Times New Roman" w:cs="Times New Roman"/>
          <w:sz w:val="27"/>
          <w:szCs w:val="27"/>
          <w:lang w:eastAsia="ru-RU"/>
        </w:rPr>
        <w:t>ст. 12.</w:t>
      </w:r>
      <w:r w:rsidR="003D17C2">
        <w:rPr>
          <w:rFonts w:ascii="Times New Roman" w:eastAsia="Times New Roman" w:hAnsi="Times New Roman" w:cs="Times New Roman"/>
          <w:sz w:val="27"/>
          <w:szCs w:val="27"/>
          <w:lang w:eastAsia="ru-RU"/>
        </w:rPr>
        <w:t>37</w:t>
      </w:r>
      <w:r w:rsidRPr="009218F5" w:rsidR="00594AC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218F5" w:rsidR="006207BD">
        <w:rPr>
          <w:rFonts w:ascii="Times New Roman" w:eastAsia="Times New Roman" w:hAnsi="Times New Roman" w:cs="Times New Roman"/>
          <w:sz w:val="27"/>
          <w:szCs w:val="27"/>
          <w:lang w:eastAsia="ru-RU"/>
        </w:rPr>
        <w:t>КоАП РФ</w:t>
      </w:r>
      <w:r w:rsidRPr="009218F5" w:rsidR="0008747C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D046C8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Постановление вступило в законную силу</w:t>
      </w:r>
      <w:r w:rsidRPr="001D7A88" w:rsidR="001D7A8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5B0D6E">
        <w:rPr>
          <w:rFonts w:ascii="Times New Roman" w:eastAsia="Times New Roman" w:hAnsi="Times New Roman" w:cs="Times New Roman"/>
          <w:sz w:val="27"/>
          <w:szCs w:val="27"/>
          <w:lang w:eastAsia="ru-RU"/>
        </w:rPr>
        <w:t>14.02.</w:t>
      </w:r>
      <w:r w:rsidR="003D17C2">
        <w:rPr>
          <w:rFonts w:ascii="Times New Roman" w:eastAsia="Times New Roman" w:hAnsi="Times New Roman" w:cs="Times New Roman"/>
          <w:sz w:val="27"/>
          <w:szCs w:val="27"/>
          <w:lang w:eastAsia="ru-RU"/>
        </w:rPr>
        <w:t>2026</w:t>
      </w:r>
      <w:r w:rsidRPr="001D7A88" w:rsidR="001D7A8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года, таким образом, штраф должен был быть уплачен в соответствии со ст. 32.2 КоАП РФ, с учетом положений ст. 4.8 КоАП РФ, не позднее </w:t>
      </w:r>
      <w:r w:rsidR="006E2B4F">
        <w:rPr>
          <w:rFonts w:ascii="Times New Roman" w:eastAsia="Times New Roman" w:hAnsi="Times New Roman" w:cs="Times New Roman"/>
          <w:sz w:val="27"/>
          <w:szCs w:val="27"/>
          <w:lang w:eastAsia="ru-RU"/>
        </w:rPr>
        <w:t>15</w:t>
      </w:r>
      <w:r w:rsidR="003D17C2">
        <w:rPr>
          <w:rFonts w:ascii="Times New Roman" w:eastAsia="Times New Roman" w:hAnsi="Times New Roman" w:cs="Times New Roman"/>
          <w:sz w:val="27"/>
          <w:szCs w:val="27"/>
          <w:lang w:eastAsia="ru-RU"/>
        </w:rPr>
        <w:t>.0</w:t>
      </w:r>
      <w:r w:rsidR="005B0D6E">
        <w:rPr>
          <w:rFonts w:ascii="Times New Roman" w:eastAsia="Times New Roman" w:hAnsi="Times New Roman" w:cs="Times New Roman"/>
          <w:sz w:val="27"/>
          <w:szCs w:val="27"/>
          <w:lang w:eastAsia="ru-RU"/>
        </w:rPr>
        <w:t>4</w:t>
      </w:r>
      <w:r w:rsidR="003D17C2">
        <w:rPr>
          <w:rFonts w:ascii="Times New Roman" w:eastAsia="Times New Roman" w:hAnsi="Times New Roman" w:cs="Times New Roman"/>
          <w:sz w:val="27"/>
          <w:szCs w:val="27"/>
          <w:lang w:eastAsia="ru-RU"/>
        </w:rPr>
        <w:t>.2026</w:t>
      </w:r>
      <w:r w:rsidRPr="001D7A88" w:rsidR="001D7A8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</w:t>
      </w:r>
      <w:r w:rsidRPr="009218F5" w:rsidR="0008747C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="00D046C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3D17C2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Шилкина</w:t>
      </w:r>
      <w:r w:rsidR="003D17C2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Е.А.</w:t>
      </w:r>
      <w:r w:rsidRPr="009218F5">
        <w:rPr>
          <w:rFonts w:ascii="Times New Roman" w:eastAsia="Times New Roman" w:hAnsi="Times New Roman" w:cs="Times New Roman"/>
          <w:spacing w:val="-3"/>
          <w:sz w:val="27"/>
          <w:szCs w:val="27"/>
          <w:lang w:eastAsia="ru-RU"/>
        </w:rPr>
        <w:t xml:space="preserve"> административный штраф </w:t>
      </w:r>
      <w:r w:rsidRPr="009218F5" w:rsidR="002E39B7">
        <w:rPr>
          <w:rFonts w:ascii="Times New Roman" w:eastAsia="Times New Roman" w:hAnsi="Times New Roman" w:cs="Times New Roman"/>
          <w:spacing w:val="-3"/>
          <w:sz w:val="27"/>
          <w:szCs w:val="27"/>
          <w:lang w:eastAsia="ru-RU"/>
        </w:rPr>
        <w:t xml:space="preserve">в установленный срок </w:t>
      </w:r>
      <w:r w:rsidRPr="009218F5">
        <w:rPr>
          <w:rFonts w:ascii="Times New Roman" w:eastAsia="Times New Roman" w:hAnsi="Times New Roman" w:cs="Times New Roman"/>
          <w:spacing w:val="-3"/>
          <w:sz w:val="27"/>
          <w:szCs w:val="27"/>
          <w:lang w:eastAsia="ru-RU"/>
        </w:rPr>
        <w:t>не уплатил</w:t>
      </w:r>
      <w:r w:rsidR="00B335A6">
        <w:rPr>
          <w:rFonts w:ascii="Times New Roman" w:eastAsia="Times New Roman" w:hAnsi="Times New Roman" w:cs="Times New Roman"/>
          <w:spacing w:val="-3"/>
          <w:sz w:val="27"/>
          <w:szCs w:val="27"/>
          <w:lang w:eastAsia="ru-RU"/>
        </w:rPr>
        <w:t>а</w:t>
      </w:r>
      <w:r w:rsidRPr="009218F5">
        <w:rPr>
          <w:rFonts w:ascii="Times New Roman" w:eastAsia="Times New Roman" w:hAnsi="Times New Roman" w:cs="Times New Roman"/>
          <w:spacing w:val="-3"/>
          <w:sz w:val="27"/>
          <w:szCs w:val="27"/>
          <w:lang w:eastAsia="ru-RU"/>
        </w:rPr>
        <w:t>.</w:t>
      </w:r>
    </w:p>
    <w:p w:rsidR="00630938" w:rsidRPr="009218F5" w:rsidP="00A602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Факт совершения </w:t>
      </w:r>
      <w:r w:rsidR="003D17C2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Шилкиной</w:t>
      </w:r>
      <w:r w:rsidR="003D17C2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Е.А.</w:t>
      </w:r>
      <w:r w:rsidR="002265DD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</w:t>
      </w:r>
      <w:r w:rsidRPr="009218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административного правонарушения и </w:t>
      </w:r>
      <w:r w:rsidR="00BB06F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</w:t>
      </w:r>
      <w:r w:rsidR="00B335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е </w:t>
      </w:r>
      <w:r w:rsidRPr="009218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вина объективно подтверждаются совокупностью исследованных доказательств, а именно: протоколом об </w:t>
      </w:r>
      <w:r w:rsidRPr="009218F5" w:rsidR="00581A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административном правонарушении</w:t>
      </w:r>
      <w:r w:rsidRPr="009218F5" w:rsidR="00641ACD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,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постановлением по делу об </w:t>
      </w:r>
      <w:r w:rsidRPr="009218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административном правонарушении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, с отметкой о вступлении в за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конную силу</w:t>
      </w:r>
      <w:r w:rsidR="00B335A6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Pr="00B335A6" w:rsidR="00B335A6">
        <w:t xml:space="preserve"> </w:t>
      </w:r>
      <w:r w:rsidRPr="00B335A6" w:rsidR="00B335A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справкой, подтверждающей </w:t>
      </w:r>
      <w:r w:rsidR="003D17C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не </w:t>
      </w:r>
      <w:r w:rsidRPr="00B335A6" w:rsidR="00B335A6">
        <w:rPr>
          <w:rFonts w:ascii="Times New Roman" w:eastAsia="Times New Roman" w:hAnsi="Times New Roman" w:cs="Times New Roman"/>
          <w:sz w:val="27"/>
          <w:szCs w:val="27"/>
          <w:lang w:eastAsia="ru-RU"/>
        </w:rPr>
        <w:t>уплату</w:t>
      </w:r>
      <w:r w:rsidRPr="00B335A6" w:rsidR="00B335A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административного штрафа</w:t>
      </w:r>
      <w:r w:rsidRPr="009218F5" w:rsidR="002E39B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</w:p>
    <w:p w:rsidR="00630938" w:rsidRPr="009218F5" w:rsidP="00A602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Указанные доказательства были оценены в совокупности, в соответствии с требованиями ст.26.11 Кодекса Российской Федерации об административных правонарушениях. Мировой судья считает их относимыми и допустимыми, так как они составлены уполномоченными на то л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ицами, надлежащим образом оформлены, получены с соблюдением требований КоАП РФ, полностью согласуются между собой, и нашли объективное подтверждение в ходе судебного разбирательства.   </w:t>
      </w:r>
    </w:p>
    <w:p w:rsidR="00630938" w:rsidP="00A602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Мировой судья квалифицирует действия </w:t>
      </w:r>
      <w:r w:rsidR="003D17C2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Шилкиной</w:t>
      </w:r>
      <w:r w:rsidR="003D17C2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Е.А.</w:t>
      </w:r>
      <w:r w:rsidRPr="009218F5" w:rsidR="00EF246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по ч. 1 ст. 20.25 К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одекса РФ об административных правонарушениях, как неуплата административного штрафа в установленный срок.  </w:t>
      </w:r>
    </w:p>
    <w:p w:rsidR="00214FB7" w:rsidP="00A6024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14FB7">
        <w:rPr>
          <w:rFonts w:ascii="Times New Roman" w:eastAsia="Times New Roman" w:hAnsi="Times New Roman" w:cs="Times New Roman"/>
          <w:sz w:val="27"/>
          <w:szCs w:val="27"/>
          <w:lang w:eastAsia="ru-RU"/>
        </w:rPr>
        <w:t>Обстоятельством, смягчающим административную ответственность, в соответствии с п. 10 ч. 1 ст. 4.2 КоАП РФ об административных правонарушениях, явля</w:t>
      </w:r>
      <w:r w:rsidRPr="00214FB7">
        <w:rPr>
          <w:rFonts w:ascii="Times New Roman" w:eastAsia="Times New Roman" w:hAnsi="Times New Roman" w:cs="Times New Roman"/>
          <w:sz w:val="27"/>
          <w:szCs w:val="27"/>
          <w:lang w:eastAsia="ru-RU"/>
        </w:rPr>
        <w:t>ется совершение административного правонарушения при наличии малолетн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его</w:t>
      </w:r>
      <w:r w:rsidRPr="00214FB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ребенка</w:t>
      </w:r>
      <w:r w:rsidRPr="00214FB7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630938" w:rsidRPr="009218F5" w:rsidP="00A6024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Обстоятельств, </w:t>
      </w:r>
      <w:r w:rsidRPr="009218F5" w:rsidR="00C54CF6">
        <w:rPr>
          <w:rFonts w:ascii="Times New Roman" w:eastAsia="Times New Roman" w:hAnsi="Times New Roman" w:cs="Times New Roman"/>
          <w:sz w:val="27"/>
          <w:szCs w:val="27"/>
          <w:lang w:eastAsia="ru-RU"/>
        </w:rPr>
        <w:t>отягчающи</w:t>
      </w:r>
      <w:r w:rsidR="001E4244">
        <w:rPr>
          <w:rFonts w:ascii="Times New Roman" w:eastAsia="Times New Roman" w:hAnsi="Times New Roman" w:cs="Times New Roman"/>
          <w:sz w:val="27"/>
          <w:szCs w:val="27"/>
          <w:lang w:eastAsia="ru-RU"/>
        </w:rPr>
        <w:t>х</w:t>
      </w:r>
      <w:r w:rsidRPr="009218F5" w:rsidR="00C54CF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административную ответстве</w:t>
      </w:r>
      <w:r w:rsidRPr="009218F5" w:rsidR="00743C3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нность в соответствии </w:t>
      </w:r>
      <w:r w:rsidRPr="009218F5" w:rsidR="00C54CF6">
        <w:rPr>
          <w:rFonts w:ascii="Times New Roman" w:eastAsia="Times New Roman" w:hAnsi="Times New Roman" w:cs="Times New Roman"/>
          <w:sz w:val="27"/>
          <w:szCs w:val="27"/>
          <w:lang w:eastAsia="ru-RU"/>
        </w:rPr>
        <w:t>ст. 4.3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Кодекса Российской Федерации об административных правонарушениях, </w:t>
      </w:r>
      <w:r w:rsidR="001E4244">
        <w:rPr>
          <w:rFonts w:ascii="Times New Roman" w:eastAsia="Times New Roman" w:hAnsi="Times New Roman" w:cs="Times New Roman"/>
          <w:sz w:val="27"/>
          <w:szCs w:val="27"/>
          <w:lang w:eastAsia="ru-RU"/>
        </w:rPr>
        <w:t>не установлено</w:t>
      </w:r>
      <w:r w:rsidRPr="009218F5" w:rsidR="002E39B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</w:p>
    <w:p w:rsidR="00630938" w:rsidRPr="009218F5" w:rsidP="00A6024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При назначении административного наказания, судья учитывает характер и степень общественной опасности совершенного административного правонарушения, личность привлекаемого лица, </w:t>
      </w:r>
      <w:r w:rsidR="001E424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отсутствие</w:t>
      </w:r>
      <w:r w:rsidRPr="009218F5" w:rsidR="00A6024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</w:t>
      </w:r>
      <w:r w:rsidRPr="009218F5" w:rsidR="00C03C9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отягчающ</w:t>
      </w:r>
      <w:r w:rsidRPr="009218F5" w:rsidR="00C54CF6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их</w:t>
      </w:r>
      <w:r w:rsidRPr="009218F5" w:rsidR="00743C30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и смягчающих</w:t>
      </w:r>
      <w:r w:rsidRPr="009218F5" w:rsidR="000E5507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</w:t>
      </w:r>
      <w:r w:rsidRPr="009218F5" w:rsidR="00C03C9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обстоятельств</w:t>
      </w:r>
      <w:r w:rsidRPr="009218F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,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считает возможным назначить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наказание в виде административного штрафа</w:t>
      </w:r>
      <w:r w:rsidRPr="009218F5" w:rsidR="000F56E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двукратном размере суммы неуплаченного административного штрафа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, которое отвечает целям административного наказания, соразмерно тяжести содеянного, соответствует фактическим обстоятельствам по данному делу и явля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ется в данном случае наиболее приемлемым видом наказания.</w:t>
      </w:r>
    </w:p>
    <w:p w:rsidR="00630938" w:rsidRPr="009218F5" w:rsidP="00A602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На основании изложенного,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руководствуясь  п.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1 ч. 1 ст. 29.9, ст. 29.10, ст.29.11 Кодекса РФ об административных правонарушениях, мировой судья,</w:t>
      </w:r>
    </w:p>
    <w:p w:rsidR="000F56E7" w:rsidRPr="009218F5" w:rsidP="00A602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E7126E" w:rsidP="00A6024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630938" w:rsidRPr="009218F5" w:rsidP="00A6024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постановил:</w:t>
      </w:r>
    </w:p>
    <w:p w:rsidR="00630938" w:rsidRPr="009218F5" w:rsidP="00A602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630938" w:rsidRPr="009218F5" w:rsidP="00A602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Признать </w:t>
      </w:r>
      <w:r w:rsidR="003D17C2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Шилкину</w:t>
      </w:r>
      <w:r w:rsidR="003D17C2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Екатерину Андреевну</w:t>
      </w:r>
      <w:r w:rsidRPr="0039520D" w:rsidR="0039520D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</w:t>
      </w:r>
      <w:r w:rsidRPr="009218F5" w:rsidR="00C90DB8">
        <w:rPr>
          <w:rFonts w:ascii="Times New Roman" w:eastAsia="Times New Roman" w:hAnsi="Times New Roman" w:cs="Times New Roman"/>
          <w:sz w:val="27"/>
          <w:szCs w:val="27"/>
          <w:lang w:eastAsia="ru-RU"/>
        </w:rPr>
        <w:t>(</w:t>
      </w:r>
      <w:r w:rsidR="0076342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водительское удостоверение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*</w:t>
      </w:r>
      <w:r w:rsidRPr="009218F5" w:rsidR="00C90DB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)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виновн</w:t>
      </w:r>
      <w:r w:rsidR="00B335A6">
        <w:rPr>
          <w:rFonts w:ascii="Times New Roman" w:eastAsia="Times New Roman" w:hAnsi="Times New Roman" w:cs="Times New Roman"/>
          <w:sz w:val="27"/>
          <w:szCs w:val="27"/>
          <w:lang w:eastAsia="ru-RU"/>
        </w:rPr>
        <w:t>ой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совершении административного правонарушения, ответственность за которое предусмотрена ч. 1 ст. 20.25 Кодекса РФ об административных правонарушениях, и подвергнуть административному нак</w:t>
      </w:r>
      <w:r w:rsidRPr="009218F5" w:rsidR="0036662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азанию в виде штрафа в размере </w:t>
      </w:r>
      <w:r w:rsidR="003D17C2">
        <w:rPr>
          <w:rFonts w:ascii="Times New Roman" w:eastAsia="Times New Roman" w:hAnsi="Times New Roman" w:cs="Times New Roman"/>
          <w:sz w:val="27"/>
          <w:szCs w:val="27"/>
          <w:lang w:eastAsia="ru-RU"/>
        </w:rPr>
        <w:t>1</w:t>
      </w:r>
      <w:r w:rsidR="005B0D6E">
        <w:rPr>
          <w:rFonts w:ascii="Times New Roman" w:eastAsia="Times New Roman" w:hAnsi="Times New Roman" w:cs="Times New Roman"/>
          <w:sz w:val="27"/>
          <w:szCs w:val="27"/>
          <w:lang w:eastAsia="ru-RU"/>
        </w:rPr>
        <w:t>6</w:t>
      </w:r>
      <w:r w:rsidRPr="009218F5" w:rsidR="00490890">
        <w:rPr>
          <w:rFonts w:ascii="Times New Roman" w:eastAsia="Times New Roman" w:hAnsi="Times New Roman" w:cs="Times New Roman"/>
          <w:sz w:val="27"/>
          <w:szCs w:val="27"/>
          <w:lang w:eastAsia="ru-RU"/>
        </w:rPr>
        <w:t>00</w:t>
      </w:r>
      <w:r w:rsidRPr="009218F5" w:rsidR="00072A1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(</w:t>
      </w:r>
      <w:r w:rsidR="005B0D6E">
        <w:rPr>
          <w:rFonts w:ascii="Times New Roman" w:eastAsia="Times New Roman" w:hAnsi="Times New Roman" w:cs="Times New Roman"/>
          <w:sz w:val="27"/>
          <w:szCs w:val="27"/>
          <w:lang w:eastAsia="ru-RU"/>
        </w:rPr>
        <w:t>одн</w:t>
      </w:r>
      <w:r w:rsidR="006E2B4F">
        <w:rPr>
          <w:rFonts w:ascii="Times New Roman" w:eastAsia="Times New Roman" w:hAnsi="Times New Roman" w:cs="Times New Roman"/>
          <w:sz w:val="27"/>
          <w:szCs w:val="27"/>
          <w:lang w:eastAsia="ru-RU"/>
        </w:rPr>
        <w:t>ой</w:t>
      </w:r>
      <w:r w:rsidR="005B0D6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тысяч</w:t>
      </w:r>
      <w:r w:rsidR="006E2B4F">
        <w:rPr>
          <w:rFonts w:ascii="Times New Roman" w:eastAsia="Times New Roman" w:hAnsi="Times New Roman" w:cs="Times New Roman"/>
          <w:sz w:val="27"/>
          <w:szCs w:val="27"/>
          <w:lang w:eastAsia="ru-RU"/>
        </w:rPr>
        <w:t>и</w:t>
      </w:r>
      <w:r w:rsidR="005B0D6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6E2B4F">
        <w:rPr>
          <w:rFonts w:ascii="Times New Roman" w:eastAsia="Times New Roman" w:hAnsi="Times New Roman" w:cs="Times New Roman"/>
          <w:sz w:val="27"/>
          <w:szCs w:val="27"/>
          <w:lang w:eastAsia="ru-RU"/>
        </w:rPr>
        <w:t>шестисот</w:t>
      </w:r>
      <w:r w:rsidRPr="009218F5" w:rsidR="00072A13">
        <w:rPr>
          <w:rFonts w:ascii="Times New Roman" w:eastAsia="Times New Roman" w:hAnsi="Times New Roman" w:cs="Times New Roman"/>
          <w:sz w:val="27"/>
          <w:szCs w:val="27"/>
          <w:lang w:eastAsia="ru-RU"/>
        </w:rPr>
        <w:t>)</w:t>
      </w:r>
      <w:r w:rsidRPr="009218F5" w:rsidR="0041057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рублей.</w:t>
      </w:r>
      <w:r w:rsidRPr="009218F5" w:rsidR="005F54B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630938" w:rsidRPr="004675F2" w:rsidP="00A602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Штраф </w:t>
      </w:r>
      <w:r w:rsidR="00D972EF">
        <w:rPr>
          <w:rFonts w:ascii="Times New Roman" w:eastAsia="Times New Roman" w:hAnsi="Times New Roman" w:cs="Times New Roman"/>
          <w:sz w:val="27"/>
          <w:szCs w:val="27"/>
          <w:lang w:eastAsia="ru-RU"/>
        </w:rPr>
        <w:t>подлежит перечислению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 следующие реквизиты: получатель: УФК </w:t>
      </w:r>
      <w:r w:rsidRPr="004675F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по Ханты-Мансийскому автономному округу – Югре (Департамент административного обеспечения Ханты-Мансийского автономного округа – Югры л/</w:t>
      </w:r>
      <w:r w:rsidRPr="004675F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сч</w:t>
      </w:r>
      <w:r w:rsidRPr="004675F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04872D08080) счет: 40102810245370000007 </w:t>
      </w:r>
      <w:r w:rsidRPr="004675F2" w:rsidR="004675F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ОКЦ № 8 УГУ Банка России</w:t>
      </w:r>
      <w:r w:rsidRPr="004675F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//УФК по Ханты-Мансийскому автономному округу-Югре г. Ханты-Мансийск БИК 007162163 номер казначейского счета 03100643000000018700 ОКТМО 71816000 ИНН 8601073664 КПП 860101001 КБК 72011601203019000140 УИН</w:t>
      </w:r>
      <w:r w:rsidRPr="004675F2" w:rsidR="00B33E27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</w:t>
      </w:r>
      <w:r w:rsidRPr="005B0D6E" w:rsidR="005B0D6E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0412365400045001682620179</w:t>
      </w:r>
      <w:r w:rsidRPr="004675F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, в течение шестидесяти дней</w:t>
      </w:r>
      <w:r w:rsidRPr="004675F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со дня вступления постановления в законную силу, либо со дня истечения срока отсрочки или срока рассрочки, предусмотренных статьей  31.5 КоАП РФ.</w:t>
      </w:r>
    </w:p>
    <w:p w:rsidR="00630938" w:rsidRPr="004675F2" w:rsidP="00A602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4675F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Копию документа, свидетельствующего об уплате штрафа, необходимо представить в суд по адресу: ХМАО – Югра, Ко</w:t>
      </w:r>
      <w:r w:rsidRPr="004675F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ндинский район, </w:t>
      </w:r>
      <w:r w:rsidRPr="004675F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пгт</w:t>
      </w:r>
      <w:r w:rsidRPr="004675F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. Междуреченский, </w:t>
      </w:r>
      <w:r w:rsidRPr="004675F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ул.П.Лумумбы</w:t>
      </w:r>
      <w:r w:rsidRPr="004675F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, д.2/1.</w:t>
      </w:r>
    </w:p>
    <w:p w:rsidR="00630938" w:rsidRPr="009218F5" w:rsidP="00A602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Лицо, не уплатившее административный штраф в установленный срок, может быть подвергнуто административному наказанию в соответствии с </w:t>
      </w:r>
      <w:hyperlink r:id="rId5" w:anchor="/document/12125267/entry/202501" w:history="1">
        <w:r w:rsidRPr="009218F5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ч. 1 ст. 20.25</w:t>
        </w:r>
      </w:hyperlink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Кодекса РФ об административных правонарушениях.</w:t>
      </w:r>
    </w:p>
    <w:p w:rsidR="00630938" w:rsidRPr="009218F5" w:rsidP="00A602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Постановление может быть обжаловано в течение десяти </w:t>
      </w:r>
      <w:r w:rsidRPr="009218F5" w:rsidR="0078121E">
        <w:rPr>
          <w:rFonts w:ascii="Times New Roman" w:eastAsia="Times New Roman" w:hAnsi="Times New Roman" w:cs="Times New Roman"/>
          <w:sz w:val="27"/>
          <w:szCs w:val="27"/>
          <w:lang w:eastAsia="ru-RU"/>
        </w:rPr>
        <w:t>дней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со дня получения копии настоящего постановления в Кондинский районный суд Ханты-Мансийского автономного округа – Югры путем подачи жалобы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через мирового судью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судебного участка № </w:t>
      </w:r>
      <w:r w:rsidRPr="009218F5" w:rsidR="0078121E">
        <w:rPr>
          <w:rFonts w:ascii="Times New Roman" w:eastAsia="Times New Roman" w:hAnsi="Times New Roman" w:cs="Times New Roman"/>
          <w:sz w:val="27"/>
          <w:szCs w:val="27"/>
          <w:lang w:eastAsia="ru-RU"/>
        </w:rPr>
        <w:t>1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Кондинского судебного района Ханты-Мансийского автономного округа-Югры, ли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бо непосредственно в Кондинский районный суд Ханты-Мансийского автономного округа – Югры.</w:t>
      </w:r>
    </w:p>
    <w:p w:rsidR="007F2BBE" w:rsidRPr="009218F5" w:rsidP="007F2BB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0F56E7" w:rsidRPr="009218F5" w:rsidP="007F2BBE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QR-код для оплаты штрафа</w:t>
      </w:r>
    </w:p>
    <w:tbl>
      <w:tblPr>
        <w:tblpPr w:leftFromText="180" w:rightFromText="180" w:vertAnchor="text" w:horzAnchor="margin" w:tblpXSpec="right" w:tblpY="426"/>
        <w:tblW w:w="0" w:type="auto"/>
        <w:tblLook w:val="0000"/>
      </w:tblPr>
      <w:tblGrid>
        <w:gridCol w:w="7378"/>
      </w:tblGrid>
      <w:tr w:rsidTr="00D448C8">
        <w:tblPrEx>
          <w:tblW w:w="0" w:type="auto"/>
          <w:tblLook w:val="0000"/>
        </w:tblPrEx>
        <w:trPr>
          <w:trHeight w:val="1104"/>
        </w:trPr>
        <w:tc>
          <w:tcPr>
            <w:tcW w:w="7378" w:type="dxa"/>
          </w:tcPr>
          <w:p w:rsidR="007F2BBE" w:rsidRPr="009218F5" w:rsidP="007F2BBE">
            <w:pPr>
              <w:spacing w:after="0" w:line="240" w:lineRule="auto"/>
              <w:ind w:right="-108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 заполнении документа об оплате дополнительно необходимо указать:</w:t>
            </w:r>
          </w:p>
          <w:p w:rsidR="007F2BBE" w:rsidRPr="009218F5" w:rsidP="007F2BBE">
            <w:pPr>
              <w:spacing w:after="0" w:line="240" w:lineRule="auto"/>
              <w:ind w:right="-108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назначение платежа (оплата административного штрафа);</w:t>
            </w:r>
          </w:p>
          <w:p w:rsidR="007F2BBE" w:rsidRPr="009218F5" w:rsidP="007F2BBE">
            <w:pPr>
              <w:spacing w:after="0" w:line="240" w:lineRule="auto"/>
              <w:ind w:right="-108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уникальный </w:t>
            </w:r>
            <w:r w:rsidRPr="0092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идентификационный номер (указан в постановлении);</w:t>
            </w:r>
          </w:p>
          <w:p w:rsidR="007F2BBE" w:rsidRPr="009218F5" w:rsidP="007F2BBE">
            <w:pPr>
              <w:spacing w:after="0" w:line="240" w:lineRule="auto"/>
              <w:ind w:right="-108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ОКТМО (указан в постановлении);</w:t>
            </w:r>
          </w:p>
          <w:p w:rsidR="007F2BBE" w:rsidRPr="009218F5" w:rsidP="007F2BBE">
            <w:pPr>
              <w:spacing w:after="0" w:line="240" w:lineRule="auto"/>
              <w:ind w:right="-108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код бюджетной классификации (указан в постановлении);</w:t>
            </w:r>
          </w:p>
          <w:p w:rsidR="007F2BBE" w:rsidRPr="009218F5" w:rsidP="007F2BBE">
            <w:pPr>
              <w:spacing w:after="0" w:line="240" w:lineRule="auto"/>
              <w:ind w:right="-108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наименование документа основания (№ и дата постановления); </w:t>
            </w:r>
          </w:p>
          <w:p w:rsidR="007F2BBE" w:rsidRPr="009218F5" w:rsidP="007F2BBE">
            <w:pPr>
              <w:spacing w:after="0" w:line="240" w:lineRule="auto"/>
              <w:ind w:right="-108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сумму административного штрафа (указана в постанов</w:t>
            </w:r>
            <w:r w:rsidRPr="0092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лении).</w:t>
            </w:r>
          </w:p>
        </w:tc>
      </w:tr>
    </w:tbl>
    <w:p w:rsidR="00C03C9D" w:rsidRPr="009218F5" w:rsidP="008D3A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  <w:t xml:space="preserve"> </w:t>
      </w:r>
      <w:r w:rsidRPr="009218F5"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  <w:t xml:space="preserve">судья  </w:t>
      </w:r>
    </w:p>
    <w:p w:rsidR="0078121E" w:rsidRPr="009218F5" w:rsidP="007F2BBE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149225</wp:posOffset>
            </wp:positionH>
            <wp:positionV relativeFrom="paragraph">
              <wp:posOffset>16510</wp:posOffset>
            </wp:positionV>
            <wp:extent cx="751205" cy="751205"/>
            <wp:effectExtent l="0" t="0" r="0" b="0"/>
            <wp:wrapSquare wrapText="bothSides"/>
            <wp:docPr id="1" name="Рисунок 1" descr="C:\Users\Tupolevaon\Desktop\Департамент\Письма, ответы на обращения граждан, организаций\Реквизиты Департамента 28.04.2023\QR-код для оплаты адм. штрафов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7040608" name="Рисунок 1" descr="C:\Users\Tupolevaon\Desktop\Департамент\Письма, ответы на обращения граждан, организаций\Реквизиты Департамента 28.04.2023\QR-код для оплаты адм. штрафов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205" cy="751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3A35" w:rsidRPr="009218F5" w:rsidP="007F2B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</w:pPr>
    </w:p>
    <w:p w:rsidR="0014356F" w:rsidRPr="00FF3BA1" w:rsidP="007F2B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</w:pPr>
    </w:p>
    <w:p w:rsidR="0014356F" w:rsidRPr="003D17C2" w:rsidP="007F2B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</w:pPr>
    </w:p>
    <w:p w:rsidR="00A30C0E" w:rsidRPr="006E2B4F" w:rsidP="007F2B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</w:pPr>
      <w:r w:rsidRPr="006E2B4F"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  <w:t>Мировой судья</w:t>
      </w:r>
    </w:p>
    <w:p w:rsidR="0078121E" w:rsidRPr="006E2B4F" w:rsidP="007F2B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</w:pPr>
      <w:r w:rsidRPr="006E2B4F"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  <w:t>Копия верна</w:t>
      </w:r>
    </w:p>
    <w:p w:rsidR="00630938" w:rsidRPr="009218F5" w:rsidP="007F2B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3D17C2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Мировой судья </w:t>
      </w:r>
      <w:r w:rsidRPr="003D17C2" w:rsidR="00C03C9D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     </w:t>
      </w:r>
      <w:r w:rsidRPr="00B335A6" w:rsidR="00C03C9D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ab/>
      </w:r>
      <w:r w:rsidRPr="00B335A6" w:rsidR="007F2BBE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ab/>
      </w:r>
      <w:r w:rsidRPr="00B335A6" w:rsidR="007F2BBE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ab/>
      </w:r>
      <w:r w:rsidRPr="00B335A6" w:rsidR="007F2BBE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ab/>
      </w:r>
      <w:r w:rsidRPr="009218F5" w:rsidR="007F2BBE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ab/>
      </w:r>
      <w:r w:rsidRPr="009218F5" w:rsidR="007F2BBE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ab/>
      </w:r>
      <w:r w:rsidRPr="009218F5" w:rsidR="007F2BBE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ab/>
      </w:r>
      <w:r w:rsidRPr="009218F5" w:rsidR="007F2BBE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ab/>
      </w:r>
      <w:r w:rsidRPr="009218F5" w:rsidR="007F2BBE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ab/>
      </w:r>
      <w:r w:rsidRPr="009218F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Е.В. Чех</w:t>
      </w:r>
    </w:p>
    <w:sectPr w:rsidSect="009218F5">
      <w:pgSz w:w="11906" w:h="16838"/>
      <w:pgMar w:top="851" w:right="849" w:bottom="851" w:left="1560" w:header="720" w:footer="275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938"/>
    <w:rsid w:val="000222E6"/>
    <w:rsid w:val="00027AEB"/>
    <w:rsid w:val="000325D8"/>
    <w:rsid w:val="000361D8"/>
    <w:rsid w:val="00041323"/>
    <w:rsid w:val="00047560"/>
    <w:rsid w:val="000563C3"/>
    <w:rsid w:val="00070F00"/>
    <w:rsid w:val="00072A13"/>
    <w:rsid w:val="00077B46"/>
    <w:rsid w:val="0008747C"/>
    <w:rsid w:val="00087C02"/>
    <w:rsid w:val="000C20AE"/>
    <w:rsid w:val="000C420A"/>
    <w:rsid w:val="000C5D7C"/>
    <w:rsid w:val="000E5507"/>
    <w:rsid w:val="000F4251"/>
    <w:rsid w:val="000F56E7"/>
    <w:rsid w:val="00104DE5"/>
    <w:rsid w:val="0011520B"/>
    <w:rsid w:val="0014356F"/>
    <w:rsid w:val="00160A79"/>
    <w:rsid w:val="00185A4E"/>
    <w:rsid w:val="00185DBE"/>
    <w:rsid w:val="00192A66"/>
    <w:rsid w:val="001A2E20"/>
    <w:rsid w:val="001B38B8"/>
    <w:rsid w:val="001C08C3"/>
    <w:rsid w:val="001D7A88"/>
    <w:rsid w:val="001E4244"/>
    <w:rsid w:val="00201857"/>
    <w:rsid w:val="00207246"/>
    <w:rsid w:val="00213A50"/>
    <w:rsid w:val="00214FB7"/>
    <w:rsid w:val="002265DD"/>
    <w:rsid w:val="002314D2"/>
    <w:rsid w:val="002356AE"/>
    <w:rsid w:val="00254092"/>
    <w:rsid w:val="002551E1"/>
    <w:rsid w:val="002764E3"/>
    <w:rsid w:val="00282113"/>
    <w:rsid w:val="00282C8C"/>
    <w:rsid w:val="00296D0E"/>
    <w:rsid w:val="002A195A"/>
    <w:rsid w:val="002D3D66"/>
    <w:rsid w:val="002E39B7"/>
    <w:rsid w:val="002F1D32"/>
    <w:rsid w:val="00321A15"/>
    <w:rsid w:val="00332983"/>
    <w:rsid w:val="003436F9"/>
    <w:rsid w:val="00344C44"/>
    <w:rsid w:val="00366621"/>
    <w:rsid w:val="0036799F"/>
    <w:rsid w:val="0039520D"/>
    <w:rsid w:val="003A1D35"/>
    <w:rsid w:val="003A7E36"/>
    <w:rsid w:val="003D17C2"/>
    <w:rsid w:val="003D4D60"/>
    <w:rsid w:val="003F04B9"/>
    <w:rsid w:val="003F664F"/>
    <w:rsid w:val="00410578"/>
    <w:rsid w:val="0041434E"/>
    <w:rsid w:val="004154BB"/>
    <w:rsid w:val="00437AE9"/>
    <w:rsid w:val="00445A4B"/>
    <w:rsid w:val="00463A10"/>
    <w:rsid w:val="00464AAD"/>
    <w:rsid w:val="004675F2"/>
    <w:rsid w:val="00476DED"/>
    <w:rsid w:val="00490890"/>
    <w:rsid w:val="004A0E0D"/>
    <w:rsid w:val="004C68DF"/>
    <w:rsid w:val="004D273B"/>
    <w:rsid w:val="004D3301"/>
    <w:rsid w:val="004F3F76"/>
    <w:rsid w:val="0050390D"/>
    <w:rsid w:val="005211ED"/>
    <w:rsid w:val="00527B8B"/>
    <w:rsid w:val="00567E61"/>
    <w:rsid w:val="00581A66"/>
    <w:rsid w:val="00585B95"/>
    <w:rsid w:val="00592A1A"/>
    <w:rsid w:val="00594AC6"/>
    <w:rsid w:val="0059752F"/>
    <w:rsid w:val="005B0D6E"/>
    <w:rsid w:val="005B13FC"/>
    <w:rsid w:val="005B2C3A"/>
    <w:rsid w:val="005B707A"/>
    <w:rsid w:val="005C5CDA"/>
    <w:rsid w:val="005D7865"/>
    <w:rsid w:val="005F20EA"/>
    <w:rsid w:val="005F54B1"/>
    <w:rsid w:val="00611BCD"/>
    <w:rsid w:val="006207BD"/>
    <w:rsid w:val="00630938"/>
    <w:rsid w:val="006362AF"/>
    <w:rsid w:val="00641ACD"/>
    <w:rsid w:val="00641C0A"/>
    <w:rsid w:val="00673613"/>
    <w:rsid w:val="00676101"/>
    <w:rsid w:val="00682D73"/>
    <w:rsid w:val="00683F3A"/>
    <w:rsid w:val="006B423F"/>
    <w:rsid w:val="006B4CF4"/>
    <w:rsid w:val="006B638D"/>
    <w:rsid w:val="006B781A"/>
    <w:rsid w:val="006C254B"/>
    <w:rsid w:val="006D077B"/>
    <w:rsid w:val="006E2B4F"/>
    <w:rsid w:val="006F05C4"/>
    <w:rsid w:val="0070023D"/>
    <w:rsid w:val="00716F5E"/>
    <w:rsid w:val="00724C02"/>
    <w:rsid w:val="00742217"/>
    <w:rsid w:val="00743C30"/>
    <w:rsid w:val="00745A30"/>
    <w:rsid w:val="00750AC3"/>
    <w:rsid w:val="00750AF5"/>
    <w:rsid w:val="0075425D"/>
    <w:rsid w:val="007578CC"/>
    <w:rsid w:val="00763426"/>
    <w:rsid w:val="007673B5"/>
    <w:rsid w:val="00767B72"/>
    <w:rsid w:val="00771FEB"/>
    <w:rsid w:val="007770D7"/>
    <w:rsid w:val="00780F3A"/>
    <w:rsid w:val="0078121E"/>
    <w:rsid w:val="007843F6"/>
    <w:rsid w:val="007A65DA"/>
    <w:rsid w:val="007B4955"/>
    <w:rsid w:val="007C4D00"/>
    <w:rsid w:val="007E6496"/>
    <w:rsid w:val="007F2BBE"/>
    <w:rsid w:val="00803719"/>
    <w:rsid w:val="00803B75"/>
    <w:rsid w:val="00814F49"/>
    <w:rsid w:val="00825BD7"/>
    <w:rsid w:val="008538CA"/>
    <w:rsid w:val="00877792"/>
    <w:rsid w:val="008805A3"/>
    <w:rsid w:val="008976CA"/>
    <w:rsid w:val="008B751B"/>
    <w:rsid w:val="008B75C1"/>
    <w:rsid w:val="008C3E09"/>
    <w:rsid w:val="008D3A35"/>
    <w:rsid w:val="00920F36"/>
    <w:rsid w:val="009218F5"/>
    <w:rsid w:val="0092701A"/>
    <w:rsid w:val="00943DFD"/>
    <w:rsid w:val="00947BF5"/>
    <w:rsid w:val="0096567C"/>
    <w:rsid w:val="00972A06"/>
    <w:rsid w:val="009A5431"/>
    <w:rsid w:val="009A6917"/>
    <w:rsid w:val="009A7862"/>
    <w:rsid w:val="009E4329"/>
    <w:rsid w:val="00A06A6C"/>
    <w:rsid w:val="00A26A16"/>
    <w:rsid w:val="00A30C0E"/>
    <w:rsid w:val="00A6024F"/>
    <w:rsid w:val="00A93CEC"/>
    <w:rsid w:val="00A95B82"/>
    <w:rsid w:val="00A95C16"/>
    <w:rsid w:val="00AA2FBA"/>
    <w:rsid w:val="00AD714E"/>
    <w:rsid w:val="00AF1688"/>
    <w:rsid w:val="00AF4EAA"/>
    <w:rsid w:val="00B04157"/>
    <w:rsid w:val="00B04A2E"/>
    <w:rsid w:val="00B3322A"/>
    <w:rsid w:val="00B335A6"/>
    <w:rsid w:val="00B33E27"/>
    <w:rsid w:val="00B35881"/>
    <w:rsid w:val="00B62C74"/>
    <w:rsid w:val="00B74A24"/>
    <w:rsid w:val="00B754F1"/>
    <w:rsid w:val="00B8003B"/>
    <w:rsid w:val="00BA0627"/>
    <w:rsid w:val="00BB06FE"/>
    <w:rsid w:val="00BB20C6"/>
    <w:rsid w:val="00BE558D"/>
    <w:rsid w:val="00BF1973"/>
    <w:rsid w:val="00C03804"/>
    <w:rsid w:val="00C03C9D"/>
    <w:rsid w:val="00C26D71"/>
    <w:rsid w:val="00C2734A"/>
    <w:rsid w:val="00C320C3"/>
    <w:rsid w:val="00C400EB"/>
    <w:rsid w:val="00C4353E"/>
    <w:rsid w:val="00C54CF6"/>
    <w:rsid w:val="00C61249"/>
    <w:rsid w:val="00C70EA6"/>
    <w:rsid w:val="00C75D3F"/>
    <w:rsid w:val="00C90DB8"/>
    <w:rsid w:val="00CB30B9"/>
    <w:rsid w:val="00CB65A6"/>
    <w:rsid w:val="00CC78DE"/>
    <w:rsid w:val="00CF4D02"/>
    <w:rsid w:val="00D046C8"/>
    <w:rsid w:val="00D17896"/>
    <w:rsid w:val="00D361A7"/>
    <w:rsid w:val="00D448C8"/>
    <w:rsid w:val="00D83924"/>
    <w:rsid w:val="00D85428"/>
    <w:rsid w:val="00D85FB0"/>
    <w:rsid w:val="00D9397E"/>
    <w:rsid w:val="00D972EF"/>
    <w:rsid w:val="00DA6E6D"/>
    <w:rsid w:val="00DB2154"/>
    <w:rsid w:val="00DE20A8"/>
    <w:rsid w:val="00DF2810"/>
    <w:rsid w:val="00DF32A0"/>
    <w:rsid w:val="00E10B5A"/>
    <w:rsid w:val="00E424D3"/>
    <w:rsid w:val="00E514A3"/>
    <w:rsid w:val="00E67E90"/>
    <w:rsid w:val="00E7126E"/>
    <w:rsid w:val="00E816A5"/>
    <w:rsid w:val="00E92154"/>
    <w:rsid w:val="00E94645"/>
    <w:rsid w:val="00EA5D61"/>
    <w:rsid w:val="00EB7145"/>
    <w:rsid w:val="00EF2465"/>
    <w:rsid w:val="00EF3E14"/>
    <w:rsid w:val="00EF45B1"/>
    <w:rsid w:val="00EF4C8D"/>
    <w:rsid w:val="00F30FF5"/>
    <w:rsid w:val="00F4034B"/>
    <w:rsid w:val="00F466C7"/>
    <w:rsid w:val="00F958FA"/>
    <w:rsid w:val="00F96CF7"/>
    <w:rsid w:val="00FA5C5E"/>
    <w:rsid w:val="00FB1B31"/>
    <w:rsid w:val="00FC47A2"/>
    <w:rsid w:val="00FE586A"/>
    <w:rsid w:val="00FF3BA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B2D0B76B-F497-4CB8-B33A-A121B8EFD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C70E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C70EA6"/>
  </w:style>
  <w:style w:type="paragraph" w:styleId="Footer">
    <w:name w:val="footer"/>
    <w:basedOn w:val="Normal"/>
    <w:link w:val="a0"/>
    <w:uiPriority w:val="99"/>
    <w:unhideWhenUsed/>
    <w:rsid w:val="00C70E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70EA6"/>
  </w:style>
  <w:style w:type="paragraph" w:styleId="BalloonText">
    <w:name w:val="Balloon Text"/>
    <w:basedOn w:val="Normal"/>
    <w:link w:val="a1"/>
    <w:uiPriority w:val="99"/>
    <w:semiHidden/>
    <w:unhideWhenUsed/>
    <w:rsid w:val="001152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11520B"/>
    <w:rPr>
      <w:rFonts w:ascii="Segoe UI" w:hAnsi="Segoe UI" w:cs="Segoe UI"/>
      <w:sz w:val="18"/>
      <w:szCs w:val="18"/>
    </w:rPr>
  </w:style>
  <w:style w:type="paragraph" w:styleId="BodyTextIndent">
    <w:name w:val="Body Text Indent"/>
    <w:basedOn w:val="Normal"/>
    <w:link w:val="a2"/>
    <w:rsid w:val="00321A15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2">
    <w:name w:val="Основной текст с отступом Знак"/>
    <w:basedOn w:val="DefaultParagraphFont"/>
    <w:link w:val="BodyTextIndent"/>
    <w:rsid w:val="00321A15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msud.garant.ru/" TargetMode="External" /><Relationship Id="rId6" Type="http://schemas.openxmlformats.org/officeDocument/2006/relationships/image" Target="media/image1.png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F11076-0C42-4480-90CD-F8C368352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